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DBF" w:rsidRDefault="00686188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令</w:t>
      </w:r>
      <w:r>
        <w:rPr>
          <w:rFonts w:hint="eastAsia"/>
        </w:rPr>
        <w:t>C(a,</w:t>
      </w:r>
      <w:r>
        <w:rPr>
          <w:rFonts w:ascii="Cambria Math" w:hAnsi="Cambria Math"/>
        </w:rPr>
        <w:t>−</w:t>
      </w:r>
      <w:r>
        <w:rPr>
          <w:rFonts w:hint="eastAsia"/>
        </w:rPr>
        <w:t>a</w:t>
      </w:r>
      <w:r w:rsidR="00C908E3">
        <w:rPr>
          <w:rFonts w:ascii="Cambria Math" w:hAnsi="Cambria Math"/>
        </w:rPr>
        <w:t>−</w:t>
      </w:r>
      <w:r w:rsidR="00C908E3">
        <w:rPr>
          <w:rFonts w:hint="eastAsia"/>
        </w:rPr>
        <w:t>1</w:t>
      </w:r>
      <w:r>
        <w:rPr>
          <w:rFonts w:hint="eastAsia"/>
        </w:rPr>
        <w:t>,0)</w:t>
      </w:r>
      <w:r>
        <w:rPr>
          <w:rFonts w:hint="eastAsia"/>
        </w:rPr>
        <w:t>在二平面交線上</w:t>
      </w:r>
      <w:r>
        <w:rPr>
          <w:rFonts w:hint="eastAsia"/>
        </w:rPr>
        <w:t>,</w:t>
      </w:r>
      <w:r>
        <w:rPr>
          <w:rFonts w:hint="eastAsia"/>
        </w:rPr>
        <w:t>其中</w:t>
      </w:r>
      <w:r>
        <w:rPr>
          <w:rFonts w:hint="eastAsia"/>
        </w:rPr>
        <w:t>a</w:t>
      </w:r>
      <w:r>
        <w:rPr>
          <w:rFonts w:ascii="Cambria Math" w:hAnsi="Cambria Math"/>
        </w:rPr>
        <w:t>∈</w:t>
      </w:r>
      <w:r>
        <w:rPr>
          <w:rFonts w:hint="eastAsia"/>
        </w:rPr>
        <w:t>R</w:t>
      </w:r>
    </w:p>
    <w:p w:rsidR="00891E61" w:rsidRDefault="00891E61">
      <w:pPr>
        <w:rPr>
          <w:rFonts w:hint="eastAsia"/>
        </w:rPr>
      </w:pP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</w:rPr>
              <m:t>AC</m:t>
            </m:r>
          </m:e>
        </m:acc>
      </m:oMath>
      <w:r>
        <w:rPr>
          <w:rFonts w:ascii="Cambria Math" w:hAnsi="Cambria Math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a-1,-a,-1</m:t>
            </m:r>
          </m:e>
        </m:d>
      </m:oMath>
    </w:p>
    <w:p w:rsidR="00891E61" w:rsidRDefault="00891E61">
      <w:pPr>
        <w:rPr>
          <w:rFonts w:ascii="Cambria Math" w:hAnsi="Cambria Math" w:hint="eastAsia"/>
        </w:rPr>
      </w:pP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</w:rPr>
              <m:t>AB</m:t>
            </m:r>
          </m:e>
        </m:acc>
      </m:oMath>
      <w:r>
        <w:rPr>
          <w:rFonts w:ascii="Cambria Math" w:hAnsi="Cambria Math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-2,4,0</m:t>
            </m:r>
          </m:e>
        </m:d>
      </m:oMath>
    </w:p>
    <w:p w:rsidR="00AF245E" w:rsidRDefault="00AF245E">
      <w:pPr>
        <w:rPr>
          <w:rFonts w:ascii="Cambria Math" w:hAnsi="Cambria Math" w:hint="eastAsia"/>
        </w:rPr>
      </w:pPr>
      <w:r>
        <w:rPr>
          <w:rFonts w:ascii="Cambria Math" w:hAnsi="Cambria Math" w:hint="eastAsia"/>
        </w:rPr>
        <w:t>二向量外積得法向量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</w:rPr>
              <m:t>L</m:t>
            </m:r>
          </m:e>
        </m:acc>
      </m:oMath>
      <w:r w:rsidR="0031262B">
        <w:rPr>
          <w:rFonts w:ascii="Cambria Math" w:hAnsi="Cambria Math"/>
        </w:rPr>
        <w:t>=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m:rPr>
                <m:sty m:val="p"/>
              </m:rPr>
              <w:rPr>
                <w:rFonts w:ascii="Cambria Math" w:hAnsi="Cambria Math"/>
              </w:rPr>
              <m:t>a-2</m:t>
            </m:r>
          </m:e>
        </m:d>
      </m:oMath>
    </w:p>
    <w:p w:rsidR="00310B24" w:rsidRDefault="00310B24">
      <w:pPr>
        <w:rPr>
          <w:rFonts w:ascii="Cambria Math" w:hAnsi="Cambria Math" w:hint="eastAsia"/>
        </w:rPr>
      </w:pPr>
      <w:r>
        <w:rPr>
          <w:rFonts w:hint="eastAsia"/>
        </w:rPr>
        <w:t>x</w:t>
      </w:r>
      <w:r>
        <w:rPr>
          <w:rFonts w:ascii="Cambria Math" w:hAnsi="Cambria Math"/>
        </w:rPr>
        <w:t>+</w:t>
      </w:r>
      <w:r>
        <w:rPr>
          <w:rFonts w:hint="eastAsia"/>
        </w:rPr>
        <w:t>y</w:t>
      </w:r>
      <w:r>
        <w:rPr>
          <w:rFonts w:ascii="Cambria Math" w:hAnsi="Cambria Math"/>
        </w:rPr>
        <w:t>+</w:t>
      </w:r>
      <w:r>
        <w:rPr>
          <w:rFonts w:hint="eastAsia"/>
        </w:rPr>
        <w:t>1</w:t>
      </w:r>
      <w:r>
        <w:rPr>
          <w:rFonts w:ascii="Cambria Math" w:hAnsi="Cambria Math"/>
        </w:rPr>
        <w:t>=</w:t>
      </w:r>
      <w:r>
        <w:rPr>
          <w:rFonts w:hint="eastAsia"/>
        </w:rPr>
        <w:t>0</w:t>
      </w:r>
      <w:r>
        <w:rPr>
          <w:rFonts w:hint="eastAsia"/>
        </w:rPr>
        <w:t>之</w:t>
      </w:r>
      <w:r>
        <w:rPr>
          <w:rFonts w:ascii="Cambria Math" w:hAnsi="Cambria Math" w:hint="eastAsia"/>
        </w:rPr>
        <w:t>法向量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</w:rPr>
              <m:t>M</m:t>
            </m:r>
          </m:e>
        </m:acc>
      </m:oMath>
      <w:r>
        <w:rPr>
          <w:rFonts w:ascii="Cambria Math" w:hAnsi="Cambria Math"/>
        </w:rPr>
        <w:t>=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m:rPr>
                <m:sty m:val="p"/>
              </m:rPr>
              <w:rPr>
                <w:rFonts w:ascii="Cambria Math" w:hAnsi="Cambria Math"/>
              </w:rPr>
              <m:t>0</m:t>
            </m:r>
          </m:e>
        </m:d>
      </m:oMath>
    </w:p>
    <w:p w:rsidR="00251E70" w:rsidRDefault="00251E70">
      <w:pPr>
        <w:rPr>
          <w:rFonts w:hint="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</w:rPr>
                        <m:t>L</m:t>
                      </m:r>
                    </m:e>
                  </m:acc>
                  <m:r>
                    <m:rPr>
                      <m:sty m:val="p"/>
                    </m:rPr>
                    <w:rPr>
                      <w:rFonts w:ascii="Cambria Math" w:eastAsia="新細明體" w:hAnsi="Cambria Math" w:hint="eastAsia"/>
                    </w:rPr>
                    <m:t>∙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</w:rPr>
                        <m:t>M</m:t>
                      </m:r>
                    </m:e>
                  </m:acc>
                </m:num>
                <m:den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acc>
                        <m:accPr>
                          <m:chr m:val="⃗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hint="eastAsia"/>
                            </w:rPr>
                            <m:t>L</m:t>
                          </m:r>
                        </m:e>
                      </m:acc>
                    </m:e>
                  </m:d>
                  <m:r>
                    <m:rPr>
                      <m:sty m:val="p"/>
                    </m:rPr>
                    <w:rPr>
                      <w:rFonts w:ascii="Cambria Math" w:eastAsia="新細明體" w:hAnsi="Cambria Math" w:hint="eastAsia"/>
                    </w:rPr>
                    <m:t>∙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acc>
                        <m:accPr>
                          <m:chr m:val="⃗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</m:acc>
                    </m:e>
                  </m:d>
                </m:den>
              </m:f>
            </m:e>
          </m:func>
        </m:oMath>
      </m:oMathPara>
    </w:p>
    <w:p w:rsidR="0026215B" w:rsidRDefault="0026215B">
      <w:pPr>
        <w:rPr>
          <w:rFonts w:hint="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</m:rad>
            </m:den>
          </m:f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1,1,0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2,1a-2</m:t>
                  </m:r>
                </m:e>
              </m:d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</m:rad>
              <m:rad>
                <m:radPr>
                  <m:degHide m:val="on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5+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a-2</m:t>
                          </m:r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den>
          </m:f>
        </m:oMath>
      </m:oMathPara>
    </w:p>
    <w:p w:rsidR="00812F90" w:rsidRDefault="00B02808">
      <w:pPr>
        <w:rPr>
          <w:rFonts w:hint="eastAsia"/>
        </w:rPr>
      </w:pPr>
      <w:r>
        <w:rPr>
          <w:rFonts w:hint="eastAsia"/>
        </w:rPr>
        <w:t>解得</w:t>
      </w:r>
      <w:r w:rsidR="00812F90">
        <w:t xml:space="preserve">a=4 </w:t>
      </w:r>
      <w:r>
        <w:rPr>
          <w:rFonts w:hint="eastAsia"/>
        </w:rPr>
        <w:t xml:space="preserve">  </w:t>
      </w:r>
      <w:r w:rsidR="00C23089">
        <w:rPr>
          <w:rFonts w:hint="eastAsia"/>
        </w:rPr>
        <w:t xml:space="preserve">  </w:t>
      </w:r>
      <w:r w:rsidR="00812F90">
        <w:t xml:space="preserve">or </w:t>
      </w:r>
      <w:r w:rsidR="00C23089">
        <w:rPr>
          <w:rFonts w:hint="eastAsia"/>
        </w:rPr>
        <w:t xml:space="preserve">     </w:t>
      </w:r>
      <w:r w:rsidR="00812F90">
        <w:t>a=0</w:t>
      </w:r>
    </w:p>
    <w:p w:rsidR="00C23089" w:rsidRDefault="0051207D">
      <w:pPr>
        <w:rPr>
          <w:rFonts w:ascii="Cambria Math" w:hAnsi="Cambria Math" w:hint="eastAsia"/>
        </w:rPr>
      </w:pP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</w:rPr>
              <m:t>L</m:t>
            </m:r>
          </m:e>
        </m:acc>
      </m:oMath>
      <w:r>
        <w:rPr>
          <w:rFonts w:ascii="Cambria Math" w:hAnsi="Cambria Math"/>
        </w:rPr>
        <w:t>=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2,1,2</m:t>
            </m:r>
          </m:e>
        </m:d>
      </m:oMath>
      <w:r>
        <w:rPr>
          <w:rFonts w:ascii="Cambria Math" w:hAnsi="Cambria Math" w:hint="eastAsia"/>
        </w:rPr>
        <w:t xml:space="preserve">           </w:t>
      </w:r>
      <w:r w:rsidR="004748CB">
        <w:t>or</w:t>
      </w:r>
      <w:r>
        <w:rPr>
          <w:rFonts w:ascii="Cambria Math" w:hAnsi="Cambria Math" w:hint="eastAsia"/>
        </w:rPr>
        <w:t xml:space="preserve">     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</w:rPr>
              <m:t>L</m:t>
            </m:r>
          </m:e>
        </m:acc>
      </m:oMath>
      <w:r>
        <w:rPr>
          <w:rFonts w:ascii="Cambria Math" w:hAnsi="Cambria Math"/>
        </w:rPr>
        <w:t>=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2,1,-2</m:t>
            </m:r>
          </m:e>
        </m:d>
      </m:oMath>
    </w:p>
    <w:p w:rsidR="004748CB" w:rsidRPr="0031262B" w:rsidRDefault="004748CB" w:rsidP="004748CB">
      <w:r>
        <w:rPr>
          <w:rFonts w:ascii="Cambria Math" w:hAnsi="Cambria Math" w:hint="eastAsia"/>
        </w:rPr>
        <w:t>2(x</w:t>
      </w:r>
      <w:r>
        <w:rPr>
          <w:rFonts w:ascii="Cambria Math" w:hAnsi="Cambria Math"/>
        </w:rPr>
        <w:t>−</w:t>
      </w:r>
      <w:r>
        <w:rPr>
          <w:rFonts w:ascii="Cambria Math" w:hAnsi="Cambria Math" w:hint="eastAsia"/>
        </w:rPr>
        <w:t>1)+1(y</w:t>
      </w:r>
      <w:r>
        <w:rPr>
          <w:rFonts w:ascii="Cambria Math" w:hAnsi="Cambria Math"/>
        </w:rPr>
        <w:t>+</w:t>
      </w:r>
      <w:r>
        <w:rPr>
          <w:rFonts w:ascii="Cambria Math" w:hAnsi="Cambria Math" w:hint="eastAsia"/>
        </w:rPr>
        <w:t>1)+2(z</w:t>
      </w:r>
      <w:r>
        <w:rPr>
          <w:rFonts w:ascii="Cambria Math" w:hAnsi="Cambria Math"/>
        </w:rPr>
        <w:t>−</w:t>
      </w:r>
      <w:r>
        <w:rPr>
          <w:rFonts w:ascii="Cambria Math" w:hAnsi="Cambria Math" w:hint="eastAsia"/>
        </w:rPr>
        <w:t>1)</w:t>
      </w:r>
      <w:r>
        <w:rPr>
          <w:rFonts w:ascii="Cambria Math" w:hAnsi="Cambria Math"/>
        </w:rPr>
        <w:t>=</w:t>
      </w:r>
      <w:r>
        <w:rPr>
          <w:rFonts w:ascii="Cambria Math" w:hAnsi="Cambria Math" w:hint="eastAsia"/>
        </w:rPr>
        <w:t xml:space="preserve">0 </w:t>
      </w:r>
      <w:r>
        <w:t>or</w:t>
      </w:r>
      <w:r>
        <w:rPr>
          <w:rFonts w:ascii="Cambria Math" w:hAnsi="Cambria Math" w:hint="eastAsia"/>
        </w:rPr>
        <w:t xml:space="preserve"> 2(x</w:t>
      </w:r>
      <w:r>
        <w:rPr>
          <w:rFonts w:ascii="Cambria Math" w:hAnsi="Cambria Math"/>
        </w:rPr>
        <w:t>−</w:t>
      </w:r>
      <w:r>
        <w:rPr>
          <w:rFonts w:ascii="Cambria Math" w:hAnsi="Cambria Math" w:hint="eastAsia"/>
        </w:rPr>
        <w:t>1)+1(y</w:t>
      </w:r>
      <w:r>
        <w:rPr>
          <w:rFonts w:ascii="Cambria Math" w:hAnsi="Cambria Math"/>
        </w:rPr>
        <w:t>+</w:t>
      </w:r>
      <w:r>
        <w:rPr>
          <w:rFonts w:ascii="Cambria Math" w:hAnsi="Cambria Math" w:hint="eastAsia"/>
        </w:rPr>
        <w:t>1)</w:t>
      </w:r>
      <w:r>
        <w:rPr>
          <w:rFonts w:ascii="Cambria Math" w:hAnsi="Cambria Math"/>
        </w:rPr>
        <w:t>−</w:t>
      </w:r>
      <w:r>
        <w:rPr>
          <w:rFonts w:ascii="Cambria Math" w:hAnsi="Cambria Math" w:hint="eastAsia"/>
        </w:rPr>
        <w:t>2(z</w:t>
      </w:r>
      <w:r>
        <w:rPr>
          <w:rFonts w:ascii="Cambria Math" w:hAnsi="Cambria Math"/>
        </w:rPr>
        <w:t>−</w:t>
      </w:r>
      <w:r>
        <w:rPr>
          <w:rFonts w:ascii="Cambria Math" w:hAnsi="Cambria Math" w:hint="eastAsia"/>
        </w:rPr>
        <w:t>1)</w:t>
      </w:r>
      <w:r>
        <w:rPr>
          <w:rFonts w:ascii="Cambria Math" w:hAnsi="Cambria Math"/>
        </w:rPr>
        <w:t>=</w:t>
      </w:r>
      <w:r>
        <w:rPr>
          <w:rFonts w:ascii="Cambria Math" w:hAnsi="Cambria Math" w:hint="eastAsia"/>
        </w:rPr>
        <w:t>0</w:t>
      </w:r>
    </w:p>
    <w:p w:rsidR="004748CB" w:rsidRPr="004748CB" w:rsidRDefault="004748CB">
      <w:r>
        <w:rPr>
          <w:rFonts w:hint="eastAsia"/>
        </w:rPr>
        <w:t>2x</w:t>
      </w:r>
      <w:r>
        <w:rPr>
          <w:rFonts w:ascii="Cambria Math" w:hAnsi="Cambria Math"/>
        </w:rPr>
        <w:t>+</w:t>
      </w:r>
      <w:r>
        <w:rPr>
          <w:rFonts w:hint="eastAsia"/>
        </w:rPr>
        <w:t>y</w:t>
      </w:r>
      <w:r>
        <w:rPr>
          <w:rFonts w:ascii="Cambria Math" w:hAnsi="Cambria Math"/>
        </w:rPr>
        <w:t>+</w:t>
      </w:r>
      <w:r w:rsidR="003D4DF8">
        <w:rPr>
          <w:rFonts w:ascii="Cambria Math" w:hAnsi="Cambria Math" w:hint="eastAsia"/>
        </w:rPr>
        <w:t>2z</w:t>
      </w:r>
      <w:r w:rsidR="003D4DF8">
        <w:rPr>
          <w:rFonts w:ascii="Cambria Math" w:hAnsi="Cambria Math"/>
        </w:rPr>
        <w:t>=</w:t>
      </w:r>
      <w:r w:rsidR="003D4DF8">
        <w:rPr>
          <w:rFonts w:ascii="Cambria Math" w:hAnsi="Cambria Math" w:hint="eastAsia"/>
        </w:rPr>
        <w:t xml:space="preserve">3  </w:t>
      </w:r>
      <w:r w:rsidR="003D4DF8">
        <w:t>or</w:t>
      </w:r>
      <w:r w:rsidR="003D4DF8">
        <w:rPr>
          <w:rFonts w:hint="eastAsia"/>
        </w:rPr>
        <w:t xml:space="preserve">  2x</w:t>
      </w:r>
      <w:r w:rsidR="003D4DF8">
        <w:rPr>
          <w:rFonts w:ascii="Cambria Math" w:hAnsi="Cambria Math"/>
        </w:rPr>
        <w:t>+</w:t>
      </w:r>
      <w:r w:rsidR="003D4DF8">
        <w:rPr>
          <w:rFonts w:hint="eastAsia"/>
        </w:rPr>
        <w:t>y</w:t>
      </w:r>
      <w:r w:rsidR="003D4DF8">
        <w:rPr>
          <w:rFonts w:ascii="Cambria Math" w:hAnsi="Cambria Math"/>
        </w:rPr>
        <w:t>−</w:t>
      </w:r>
      <w:r w:rsidR="003D4DF8">
        <w:rPr>
          <w:rFonts w:ascii="Cambria Math" w:hAnsi="Cambria Math" w:hint="eastAsia"/>
        </w:rPr>
        <w:t>2z</w:t>
      </w:r>
      <w:r w:rsidR="003D4DF8">
        <w:rPr>
          <w:rFonts w:ascii="Cambria Math" w:hAnsi="Cambria Math"/>
        </w:rPr>
        <w:t>=−</w:t>
      </w:r>
      <w:r w:rsidR="003D4DF8">
        <w:rPr>
          <w:rFonts w:ascii="Cambria Math" w:hAnsi="Cambria Math" w:hint="eastAsia"/>
        </w:rPr>
        <w:t>1</w:t>
      </w:r>
    </w:p>
    <w:sectPr w:rsidR="004748CB" w:rsidRPr="004748CB" w:rsidSect="007F0DB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8D5" w:rsidRDefault="000078D5" w:rsidP="00686188">
      <w:r>
        <w:separator/>
      </w:r>
    </w:p>
  </w:endnote>
  <w:endnote w:type="continuationSeparator" w:id="0">
    <w:p w:rsidR="000078D5" w:rsidRDefault="000078D5" w:rsidP="00686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8D5" w:rsidRDefault="000078D5" w:rsidP="00686188">
      <w:r>
        <w:separator/>
      </w:r>
    </w:p>
  </w:footnote>
  <w:footnote w:type="continuationSeparator" w:id="0">
    <w:p w:rsidR="000078D5" w:rsidRDefault="000078D5" w:rsidP="006861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6188"/>
    <w:rsid w:val="000078D5"/>
    <w:rsid w:val="000221DE"/>
    <w:rsid w:val="000E5565"/>
    <w:rsid w:val="00251E70"/>
    <w:rsid w:val="0026215B"/>
    <w:rsid w:val="00310B24"/>
    <w:rsid w:val="0031262B"/>
    <w:rsid w:val="003D4DF8"/>
    <w:rsid w:val="004748CB"/>
    <w:rsid w:val="0051207D"/>
    <w:rsid w:val="00567155"/>
    <w:rsid w:val="00686188"/>
    <w:rsid w:val="007F0DBF"/>
    <w:rsid w:val="00812F90"/>
    <w:rsid w:val="0082136F"/>
    <w:rsid w:val="00891E61"/>
    <w:rsid w:val="00AF245E"/>
    <w:rsid w:val="00B02808"/>
    <w:rsid w:val="00B83FCE"/>
    <w:rsid w:val="00BC4F07"/>
    <w:rsid w:val="00C23089"/>
    <w:rsid w:val="00C908E3"/>
    <w:rsid w:val="00CC4031"/>
    <w:rsid w:val="00E90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DB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861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686188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6861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686188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91E6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891E61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891E6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22</cp:revision>
  <dcterms:created xsi:type="dcterms:W3CDTF">2011-06-07T17:14:00Z</dcterms:created>
  <dcterms:modified xsi:type="dcterms:W3CDTF">2011-06-07T17:36:00Z</dcterms:modified>
</cp:coreProperties>
</file>